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EDE" w:rsidRDefault="00C85EDE" w:rsidP="0031672B">
      <w:pPr>
        <w:shd w:val="clear" w:color="auto" w:fill="FFFFFF"/>
        <w:spacing w:after="0" w:line="336" w:lineRule="auto"/>
        <w:jc w:val="right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Романовська Д.Д., завідувач НМЦ </w:t>
      </w:r>
    </w:p>
    <w:p w:rsidR="00C85EDE" w:rsidRDefault="00C85EDE" w:rsidP="0031672B">
      <w:pPr>
        <w:shd w:val="clear" w:color="auto" w:fill="FFFFFF"/>
        <w:spacing w:after="0" w:line="336" w:lineRule="auto"/>
        <w:jc w:val="right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практичної психології та соціальної роботи ІППОЧО</w:t>
      </w:r>
    </w:p>
    <w:p w:rsidR="00C85EDE" w:rsidRDefault="00C85EDE" w:rsidP="0031672B">
      <w:pPr>
        <w:shd w:val="clear" w:color="auto" w:fill="FFFFFF"/>
        <w:spacing w:after="0" w:line="336" w:lineRule="auto"/>
        <w:jc w:val="right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Дідорук А.М., практичний психолог </w:t>
      </w:r>
    </w:p>
    <w:p w:rsidR="00C85EDE" w:rsidRDefault="00C85EDE" w:rsidP="0031672B">
      <w:pPr>
        <w:shd w:val="clear" w:color="auto" w:fill="FFFFFF"/>
        <w:spacing w:after="0" w:line="336" w:lineRule="auto"/>
        <w:jc w:val="right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Чернівецької ЗОШ І-ІІІ ст. №28</w:t>
      </w:r>
    </w:p>
    <w:p w:rsidR="00C85EDE" w:rsidRDefault="00C85EDE" w:rsidP="0031672B">
      <w:pPr>
        <w:shd w:val="clear" w:color="auto" w:fill="FFFFFF"/>
        <w:spacing w:after="0" w:line="336" w:lineRule="auto"/>
        <w:jc w:val="center"/>
        <w:textAlignment w:val="baseline"/>
        <w:outlineLvl w:val="0"/>
        <w:rPr>
          <w:rFonts w:ascii="Times New Roman" w:hAnsi="Times New Roman"/>
          <w:b/>
          <w:bCs/>
          <w:caps/>
          <w:kern w:val="36"/>
          <w:sz w:val="28"/>
          <w:szCs w:val="28"/>
          <w:lang w:val="uk-UA" w:eastAsia="ru-RU"/>
        </w:rPr>
      </w:pPr>
    </w:p>
    <w:p w:rsidR="00C85EDE" w:rsidRDefault="00C85EDE" w:rsidP="0031672B">
      <w:pPr>
        <w:shd w:val="clear" w:color="auto" w:fill="FFFFFF"/>
        <w:spacing w:after="0" w:line="336" w:lineRule="auto"/>
        <w:jc w:val="center"/>
        <w:textAlignment w:val="baseline"/>
        <w:outlineLvl w:val="0"/>
        <w:rPr>
          <w:rFonts w:ascii="Times New Roman" w:hAnsi="Times New Roman"/>
          <w:b/>
          <w:bCs/>
          <w:caps/>
          <w:kern w:val="36"/>
          <w:sz w:val="28"/>
          <w:szCs w:val="28"/>
          <w:lang w:val="uk-UA" w:eastAsia="ru-RU"/>
        </w:rPr>
      </w:pPr>
      <w:r w:rsidRPr="00A4103D">
        <w:rPr>
          <w:rFonts w:ascii="Times New Roman" w:hAnsi="Times New Roman"/>
          <w:b/>
          <w:bCs/>
          <w:caps/>
          <w:kern w:val="36"/>
          <w:sz w:val="28"/>
          <w:szCs w:val="28"/>
          <w:lang w:eastAsia="ru-RU"/>
        </w:rPr>
        <w:t xml:space="preserve">РОЗВИТОК ЕМОЦІЙНОГО ІНТЕЛЕКТУ </w:t>
      </w:r>
      <w:r>
        <w:rPr>
          <w:rFonts w:ascii="Times New Roman" w:hAnsi="Times New Roman"/>
          <w:b/>
          <w:bCs/>
          <w:caps/>
          <w:kern w:val="36"/>
          <w:sz w:val="28"/>
          <w:szCs w:val="28"/>
          <w:lang w:val="uk-UA" w:eastAsia="ru-RU"/>
        </w:rPr>
        <w:t>учнів 1-х класів  в умовах Нової української школи</w:t>
      </w:r>
    </w:p>
    <w:p w:rsidR="00C85EDE" w:rsidRPr="00CB416E" w:rsidRDefault="00C85EDE" w:rsidP="0031672B">
      <w:pPr>
        <w:shd w:val="clear" w:color="auto" w:fill="FFFFFF"/>
        <w:spacing w:after="0" w:line="336" w:lineRule="auto"/>
        <w:jc w:val="center"/>
        <w:textAlignment w:val="baseline"/>
        <w:outlineLvl w:val="0"/>
        <w:rPr>
          <w:rFonts w:ascii="Times New Roman" w:hAnsi="Times New Roman"/>
          <w:b/>
          <w:bCs/>
          <w:caps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bCs/>
          <w:caps/>
          <w:kern w:val="36"/>
          <w:sz w:val="28"/>
          <w:szCs w:val="28"/>
          <w:lang w:val="uk-UA" w:eastAsia="ru-RU"/>
        </w:rPr>
        <w:t>(Кейс методів для застосування на ранкових зустрічах)</w:t>
      </w:r>
    </w:p>
    <w:p w:rsidR="00C85EDE" w:rsidRDefault="00C85EDE" w:rsidP="0031672B">
      <w:pPr>
        <w:shd w:val="clear" w:color="auto" w:fill="FFFFFF"/>
        <w:spacing w:after="0" w:line="336" w:lineRule="auto"/>
        <w:jc w:val="right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</w:p>
    <w:p w:rsidR="00C85EDE" w:rsidRPr="00A4103D" w:rsidRDefault="00C85EDE" w:rsidP="0031672B">
      <w:pPr>
        <w:shd w:val="clear" w:color="auto" w:fill="FFFFFF"/>
        <w:spacing w:after="0" w:line="336" w:lineRule="auto"/>
        <w:jc w:val="right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  <w:r w:rsidRPr="00A4103D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«...без </w:t>
      </w: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спрямовуюч</w:t>
      </w:r>
      <w:r w:rsidRPr="00A4103D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ої сили емоцій,</w:t>
      </w:r>
    </w:p>
    <w:p w:rsidR="00C85EDE" w:rsidRPr="00A4103D" w:rsidRDefault="00C85EDE" w:rsidP="0031672B">
      <w:pPr>
        <w:shd w:val="clear" w:color="auto" w:fill="FFFFFF"/>
        <w:spacing w:after="0" w:line="336" w:lineRule="auto"/>
        <w:jc w:val="right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  <w:r w:rsidRPr="00A4103D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інтелект не має ні своєї сили, </w:t>
      </w:r>
    </w:p>
    <w:p w:rsidR="00C85EDE" w:rsidRPr="00A4103D" w:rsidRDefault="00C85EDE" w:rsidP="0031672B">
      <w:pPr>
        <w:shd w:val="clear" w:color="auto" w:fill="FFFFFF"/>
        <w:spacing w:after="0" w:line="336" w:lineRule="auto"/>
        <w:jc w:val="right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  <w:r w:rsidRPr="00A4103D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ні могутності.» </w:t>
      </w:r>
    </w:p>
    <w:p w:rsidR="00C85EDE" w:rsidRPr="004A0229" w:rsidRDefault="00C85EDE" w:rsidP="0031672B">
      <w:pPr>
        <w:pStyle w:val="ListParagraph"/>
        <w:spacing w:line="336" w:lineRule="auto"/>
        <w:ind w:left="0" w:firstLine="540"/>
        <w:jc w:val="right"/>
        <w:rPr>
          <w:rFonts w:ascii="Times New Roman" w:hAnsi="Times New Roman"/>
          <w:b/>
          <w:i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b/>
          <w:i/>
          <w:sz w:val="28"/>
          <w:szCs w:val="28"/>
          <w:shd w:val="clear" w:color="auto" w:fill="FFFFFF"/>
          <w:lang w:val="uk-UA"/>
        </w:rPr>
        <w:t>Роберт Соломон</w:t>
      </w:r>
    </w:p>
    <w:p w:rsidR="00C85EDE" w:rsidRDefault="00C85EDE" w:rsidP="0031672B">
      <w:pPr>
        <w:shd w:val="clear" w:color="auto" w:fill="FFFFFF"/>
        <w:spacing w:after="0" w:line="336" w:lineRule="auto"/>
        <w:ind w:firstLine="720"/>
        <w:jc w:val="right"/>
        <w:textAlignment w:val="baseline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</w:p>
    <w:p w:rsidR="00C85EDE" w:rsidRPr="00A4103D" w:rsidRDefault="00C85EDE" w:rsidP="0031672B">
      <w:pPr>
        <w:shd w:val="clear" w:color="auto" w:fill="FFFFFF"/>
        <w:spacing w:after="0" w:line="336" w:lineRule="auto"/>
        <w:ind w:firstLine="720"/>
        <w:jc w:val="both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Реформа системи освіти, відповідно до </w:t>
      </w:r>
      <w:r w:rsidRPr="0076460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Концепці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ї</w:t>
      </w:r>
      <w:r w:rsidRPr="0076460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Нової української 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школи, передбачає системну трансформацію цього державного сектора, головна мета якої – досягнення нової, високої якості освіти на всіх рівнях. Якісна освітня система передбачає створення такої школи</w:t>
      </w:r>
      <w:r w:rsidRPr="005475A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, у якій буде приємно навчатись і яка даватиме учням не тільки знання, а й</w:t>
      </w:r>
      <w:r w:rsidRPr="005475A1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5475A1">
        <w:rPr>
          <w:rStyle w:val="Emphasis"/>
          <w:rFonts w:ascii="Times New Roman" w:hAnsi="Times New Roman"/>
          <w:bCs/>
          <w:i w:val="0"/>
          <w:sz w:val="28"/>
          <w:szCs w:val="28"/>
          <w:shd w:val="clear" w:color="auto" w:fill="FFFFFF"/>
          <w:lang w:val="uk-UA"/>
        </w:rPr>
        <w:t>вміння</w:t>
      </w:r>
      <w:r w:rsidRPr="005475A1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5475A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застосовувати 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ці знання</w:t>
      </w:r>
      <w:r w:rsidRPr="005475A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у житті.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</w:p>
    <w:p w:rsidR="00C85EDE" w:rsidRPr="007E51DB" w:rsidRDefault="00C85EDE" w:rsidP="0031672B">
      <w:pPr>
        <w:pStyle w:val="NormalWeb"/>
        <w:shd w:val="clear" w:color="auto" w:fill="FFFFFF"/>
        <w:spacing w:before="0" w:beforeAutospacing="0" w:after="0" w:afterAutospacing="0" w:line="336" w:lineRule="auto"/>
        <w:ind w:firstLine="720"/>
        <w:jc w:val="both"/>
        <w:rPr>
          <w:rStyle w:val="Emphasis"/>
          <w:b/>
          <w:i w:val="0"/>
          <w:sz w:val="28"/>
          <w:szCs w:val="28"/>
          <w:shd w:val="clear" w:color="auto" w:fill="FFFFFF"/>
          <w:lang w:val="uk-UA"/>
        </w:rPr>
      </w:pPr>
      <w:r w:rsidRPr="007E51DB">
        <w:rPr>
          <w:sz w:val="28"/>
          <w:szCs w:val="28"/>
          <w:lang w:val="uk-UA"/>
        </w:rPr>
        <w:t>Найціннішим результатом</w:t>
      </w:r>
      <w:r w:rsidRPr="007E51DB">
        <w:rPr>
          <w:sz w:val="28"/>
          <w:szCs w:val="28"/>
        </w:rPr>
        <w:t xml:space="preserve"> початкової освіти в особистісному вимірі</w:t>
      </w:r>
      <w:r w:rsidRPr="007E51DB">
        <w:rPr>
          <w:sz w:val="28"/>
          <w:szCs w:val="28"/>
          <w:lang w:val="uk-UA"/>
        </w:rPr>
        <w:t xml:space="preserve">, відповідно до концепції НУШ, </w:t>
      </w:r>
      <w:r w:rsidRPr="007E51DB">
        <w:rPr>
          <w:sz w:val="28"/>
          <w:szCs w:val="28"/>
        </w:rPr>
        <w:t>є</w:t>
      </w:r>
      <w:r w:rsidRPr="007E51DB">
        <w:rPr>
          <w:sz w:val="28"/>
          <w:szCs w:val="28"/>
          <w:lang w:val="uk-UA"/>
        </w:rPr>
        <w:t xml:space="preserve"> </w:t>
      </w:r>
      <w:r w:rsidRPr="00076ABB">
        <w:rPr>
          <w:b/>
          <w:i/>
          <w:sz w:val="28"/>
          <w:szCs w:val="28"/>
        </w:rPr>
        <w:t>здорова дитина</w:t>
      </w:r>
      <w:r w:rsidRPr="00076ABB">
        <w:rPr>
          <w:b/>
          <w:sz w:val="28"/>
          <w:szCs w:val="28"/>
        </w:rPr>
        <w:t>,</w:t>
      </w:r>
      <w:r w:rsidRPr="007E51DB">
        <w:rPr>
          <w:sz w:val="28"/>
          <w:szCs w:val="28"/>
        </w:rPr>
        <w:t xml:space="preserve"> мотивована на успішне навчання, дослідницьке ставлення до життя; це учень/учениця, які вміють вчитися з різних джерел і критично оцінювати інформацію, відповідально ставитися до себе та інших людей, усвідомлювати себе громадянином/громадянкою України.</w:t>
      </w:r>
    </w:p>
    <w:p w:rsidR="00C85EDE" w:rsidRPr="007E51DB" w:rsidRDefault="00C85EDE" w:rsidP="0031672B">
      <w:pPr>
        <w:pStyle w:val="NormalWeb"/>
        <w:shd w:val="clear" w:color="auto" w:fill="FFFFFF"/>
        <w:spacing w:before="0" w:beforeAutospacing="0" w:after="0" w:afterAutospacing="0" w:line="336" w:lineRule="auto"/>
        <w:ind w:firstLine="720"/>
        <w:jc w:val="both"/>
        <w:rPr>
          <w:rStyle w:val="Emphasis"/>
          <w:i w:val="0"/>
          <w:sz w:val="28"/>
          <w:szCs w:val="28"/>
          <w:shd w:val="clear" w:color="auto" w:fill="FFFFFF"/>
          <w:lang w:val="uk-UA"/>
        </w:rPr>
      </w:pPr>
      <w:r>
        <w:rPr>
          <w:rStyle w:val="Emphasis"/>
          <w:i w:val="0"/>
          <w:sz w:val="28"/>
          <w:szCs w:val="28"/>
          <w:shd w:val="clear" w:color="auto" w:fill="FFFFFF"/>
          <w:lang w:val="uk-UA"/>
        </w:rPr>
        <w:t>У компоненті «здоров</w:t>
      </w:r>
      <w:r>
        <w:rPr>
          <w:rStyle w:val="Emphasis"/>
          <w:i w:val="0"/>
          <w:sz w:val="28"/>
          <w:szCs w:val="28"/>
          <w:shd w:val="clear" w:color="auto" w:fill="FFFFFF"/>
        </w:rPr>
        <w:t>а дитина</w:t>
      </w:r>
      <w:r>
        <w:rPr>
          <w:rStyle w:val="Emphasis"/>
          <w:i w:val="0"/>
          <w:sz w:val="28"/>
          <w:szCs w:val="28"/>
          <w:shd w:val="clear" w:color="auto" w:fill="FFFFFF"/>
          <w:lang w:val="uk-UA"/>
        </w:rPr>
        <w:t>»</w:t>
      </w:r>
      <w:r w:rsidRPr="007E51DB">
        <w:rPr>
          <w:rStyle w:val="Emphasis"/>
          <w:i w:val="0"/>
          <w:sz w:val="28"/>
          <w:szCs w:val="28"/>
          <w:shd w:val="clear" w:color="auto" w:fill="FFFFFF"/>
          <w:lang w:val="uk-UA"/>
        </w:rPr>
        <w:t xml:space="preserve"> </w:t>
      </w:r>
      <w:r>
        <w:rPr>
          <w:rStyle w:val="Emphasis"/>
          <w:i w:val="0"/>
          <w:sz w:val="28"/>
          <w:szCs w:val="28"/>
          <w:shd w:val="clear" w:color="auto" w:fill="FFFFFF"/>
          <w:lang w:val="uk-UA"/>
        </w:rPr>
        <w:t>розглядаємо</w:t>
      </w:r>
      <w:r w:rsidRPr="007E51DB">
        <w:rPr>
          <w:rStyle w:val="Emphasis"/>
          <w:i w:val="0"/>
          <w:sz w:val="28"/>
          <w:szCs w:val="28"/>
          <w:shd w:val="clear" w:color="auto" w:fill="FFFFFF"/>
          <w:lang w:val="uk-UA"/>
        </w:rPr>
        <w:t xml:space="preserve"> 4 основні складові</w:t>
      </w:r>
      <w:r>
        <w:rPr>
          <w:rStyle w:val="Emphasis"/>
          <w:i w:val="0"/>
          <w:sz w:val="28"/>
          <w:szCs w:val="28"/>
          <w:shd w:val="clear" w:color="auto" w:fill="FFFFFF"/>
          <w:lang w:val="uk-UA"/>
        </w:rPr>
        <w:t xml:space="preserve"> здоров</w:t>
      </w:r>
      <w:r w:rsidRPr="007E51DB">
        <w:rPr>
          <w:rStyle w:val="Emphasis"/>
          <w:i w:val="0"/>
          <w:sz w:val="28"/>
          <w:szCs w:val="28"/>
          <w:shd w:val="clear" w:color="auto" w:fill="FFFFFF"/>
        </w:rPr>
        <w:t>’</w:t>
      </w:r>
      <w:r>
        <w:rPr>
          <w:rStyle w:val="Emphasis"/>
          <w:i w:val="0"/>
          <w:sz w:val="28"/>
          <w:szCs w:val="28"/>
          <w:shd w:val="clear" w:color="auto" w:fill="FFFFFF"/>
          <w:lang w:val="uk-UA"/>
        </w:rPr>
        <w:t>я: фізичну</w:t>
      </w:r>
      <w:r w:rsidRPr="007E51DB">
        <w:rPr>
          <w:rStyle w:val="Emphasis"/>
          <w:i w:val="0"/>
          <w:sz w:val="28"/>
          <w:szCs w:val="28"/>
          <w:shd w:val="clear" w:color="auto" w:fill="FFFFFF"/>
          <w:lang w:val="uk-UA"/>
        </w:rPr>
        <w:t>, психічн</w:t>
      </w:r>
      <w:r>
        <w:rPr>
          <w:rStyle w:val="Emphasis"/>
          <w:i w:val="0"/>
          <w:sz w:val="28"/>
          <w:szCs w:val="28"/>
          <w:shd w:val="clear" w:color="auto" w:fill="FFFFFF"/>
          <w:lang w:val="uk-UA"/>
        </w:rPr>
        <w:t>у</w:t>
      </w:r>
      <w:r w:rsidRPr="007E51DB">
        <w:rPr>
          <w:rStyle w:val="Emphasis"/>
          <w:i w:val="0"/>
          <w:sz w:val="28"/>
          <w:szCs w:val="28"/>
          <w:shd w:val="clear" w:color="auto" w:fill="FFFFFF"/>
          <w:lang w:val="uk-UA"/>
        </w:rPr>
        <w:t>, соціальн</w:t>
      </w:r>
      <w:r>
        <w:rPr>
          <w:rStyle w:val="Emphasis"/>
          <w:i w:val="0"/>
          <w:sz w:val="28"/>
          <w:szCs w:val="28"/>
          <w:shd w:val="clear" w:color="auto" w:fill="FFFFFF"/>
          <w:lang w:val="uk-UA"/>
        </w:rPr>
        <w:t>у</w:t>
      </w:r>
      <w:r w:rsidRPr="007E51DB">
        <w:rPr>
          <w:rStyle w:val="Emphasis"/>
          <w:i w:val="0"/>
          <w:sz w:val="28"/>
          <w:szCs w:val="28"/>
          <w:shd w:val="clear" w:color="auto" w:fill="FFFFFF"/>
          <w:lang w:val="uk-UA"/>
        </w:rPr>
        <w:t>, духовн</w:t>
      </w:r>
      <w:r>
        <w:rPr>
          <w:rStyle w:val="Emphasis"/>
          <w:i w:val="0"/>
          <w:sz w:val="28"/>
          <w:szCs w:val="28"/>
          <w:shd w:val="clear" w:color="auto" w:fill="FFFFFF"/>
          <w:lang w:val="uk-UA"/>
        </w:rPr>
        <w:t xml:space="preserve">у. Усі складові мають залежність від стану емоційного благополуччя дитини, який у свою чергу залежить від того, наскільки розвинена емоційна сфера особистості дитини, розвинений її емоційний інтелект.   </w:t>
      </w:r>
    </w:p>
    <w:p w:rsidR="00C85EDE" w:rsidRPr="000E7221" w:rsidRDefault="00C85EDE" w:rsidP="0031672B">
      <w:pPr>
        <w:pStyle w:val="NormalWeb"/>
        <w:shd w:val="clear" w:color="auto" w:fill="FFFFFF"/>
        <w:spacing w:before="0" w:beforeAutospacing="0" w:after="0" w:afterAutospacing="0" w:line="336" w:lineRule="auto"/>
        <w:ind w:firstLine="720"/>
        <w:jc w:val="both"/>
        <w:rPr>
          <w:rStyle w:val="Emphasis"/>
          <w:b/>
          <w:i w:val="0"/>
          <w:sz w:val="28"/>
          <w:szCs w:val="28"/>
          <w:shd w:val="clear" w:color="auto" w:fill="FFFFFF"/>
          <w:lang w:val="uk-UA"/>
        </w:rPr>
      </w:pPr>
      <w:r w:rsidRPr="00675743">
        <w:rPr>
          <w:sz w:val="28"/>
          <w:szCs w:val="28"/>
        </w:rPr>
        <w:t>Емоційний інтелект став предметом психологічного дослідження порівняно недавно завдяки працям зарубіжних дослідників Г. Гарднера, Д. Гоулмана, Д. Карузо, Дж. Майєра, П. Саловея та ін. Вчені наголошують на необхідності і до- цільності розвитку емоційного інтелект</w:t>
      </w:r>
      <w:r>
        <w:rPr>
          <w:sz w:val="28"/>
          <w:szCs w:val="28"/>
        </w:rPr>
        <w:t>у, який визнано фактором забез-</w:t>
      </w:r>
      <w:r w:rsidRPr="00675743">
        <w:rPr>
          <w:sz w:val="28"/>
          <w:szCs w:val="28"/>
        </w:rPr>
        <w:t>печення успішного особистісного та про</w:t>
      </w:r>
      <w:r>
        <w:rPr>
          <w:sz w:val="28"/>
          <w:szCs w:val="28"/>
        </w:rPr>
        <w:t>фесійного зростання особистос</w:t>
      </w:r>
      <w:r>
        <w:rPr>
          <w:sz w:val="28"/>
          <w:szCs w:val="28"/>
          <w:lang w:val="uk-UA"/>
        </w:rPr>
        <w:t>т</w:t>
      </w:r>
      <w:r w:rsidRPr="00675743">
        <w:rPr>
          <w:sz w:val="28"/>
          <w:szCs w:val="28"/>
        </w:rPr>
        <w:t xml:space="preserve">і. </w:t>
      </w:r>
      <w:r>
        <w:rPr>
          <w:sz w:val="28"/>
          <w:szCs w:val="28"/>
          <w:lang w:val="uk-UA"/>
        </w:rPr>
        <w:t>В</w:t>
      </w:r>
      <w:r w:rsidRPr="00675743">
        <w:rPr>
          <w:sz w:val="28"/>
          <w:szCs w:val="28"/>
        </w:rPr>
        <w:t xml:space="preserve"> 90-х роках ХХ американськ</w:t>
      </w:r>
      <w:r>
        <w:rPr>
          <w:sz w:val="28"/>
          <w:szCs w:val="28"/>
          <w:lang w:val="uk-UA"/>
        </w:rPr>
        <w:t>і</w:t>
      </w:r>
      <w:r w:rsidRPr="00675743">
        <w:rPr>
          <w:sz w:val="28"/>
          <w:szCs w:val="28"/>
        </w:rPr>
        <w:t xml:space="preserve"> психолог</w:t>
      </w:r>
      <w:r>
        <w:rPr>
          <w:sz w:val="28"/>
          <w:szCs w:val="28"/>
          <w:lang w:val="uk-UA"/>
        </w:rPr>
        <w:t>и</w:t>
      </w:r>
      <w:r>
        <w:rPr>
          <w:sz w:val="28"/>
          <w:szCs w:val="28"/>
        </w:rPr>
        <w:t xml:space="preserve"> Дж.</w:t>
      </w:r>
      <w:r>
        <w:rPr>
          <w:sz w:val="28"/>
          <w:szCs w:val="28"/>
          <w:lang w:val="uk-UA"/>
        </w:rPr>
        <w:t> </w:t>
      </w:r>
      <w:r w:rsidRPr="00675743">
        <w:rPr>
          <w:sz w:val="28"/>
          <w:szCs w:val="28"/>
          <w:lang w:val="uk-UA"/>
        </w:rPr>
        <w:t xml:space="preserve">Майєр </w:t>
      </w:r>
      <w:r>
        <w:rPr>
          <w:sz w:val="28"/>
          <w:szCs w:val="28"/>
          <w:lang w:val="uk-UA"/>
        </w:rPr>
        <w:t>та П. Саловей</w:t>
      </w:r>
      <w:r w:rsidRPr="00675743">
        <w:rPr>
          <w:sz w:val="28"/>
          <w:szCs w:val="28"/>
          <w:lang w:val="uk-UA"/>
        </w:rPr>
        <w:t xml:space="preserve"> вперше вжили термін "емоційний інтелект"</w:t>
      </w:r>
      <w:r>
        <w:rPr>
          <w:sz w:val="28"/>
          <w:szCs w:val="28"/>
          <w:lang w:val="uk-UA"/>
        </w:rPr>
        <w:t>, визначивши ним</w:t>
      </w:r>
      <w:r w:rsidRPr="00675743">
        <w:rPr>
          <w:sz w:val="28"/>
          <w:szCs w:val="28"/>
          <w:lang w:val="uk-UA"/>
        </w:rPr>
        <w:t xml:space="preserve"> сукупніст</w:t>
      </w:r>
      <w:r>
        <w:rPr>
          <w:sz w:val="28"/>
          <w:szCs w:val="28"/>
          <w:lang w:val="uk-UA"/>
        </w:rPr>
        <w:t>ь</w:t>
      </w:r>
      <w:r w:rsidRPr="00675743">
        <w:rPr>
          <w:sz w:val="28"/>
          <w:szCs w:val="28"/>
          <w:lang w:val="uk-UA"/>
        </w:rPr>
        <w:t xml:space="preserve"> когнітивних здібностей до ідентифікації, розум</w:t>
      </w:r>
      <w:r>
        <w:rPr>
          <w:sz w:val="28"/>
          <w:szCs w:val="28"/>
          <w:lang w:val="uk-UA"/>
        </w:rPr>
        <w:t>іння та управління емоціями</w:t>
      </w:r>
      <w:r w:rsidRPr="00675743">
        <w:rPr>
          <w:sz w:val="28"/>
          <w:szCs w:val="28"/>
          <w:lang w:val="uk-UA"/>
        </w:rPr>
        <w:t xml:space="preserve">. </w:t>
      </w:r>
      <w:r w:rsidRPr="00675743">
        <w:rPr>
          <w:sz w:val="28"/>
          <w:szCs w:val="28"/>
        </w:rPr>
        <w:t>Передумовою виникнення концепції емоційного інтел</w:t>
      </w:r>
      <w:r>
        <w:rPr>
          <w:sz w:val="28"/>
          <w:szCs w:val="28"/>
        </w:rPr>
        <w:t>екту вважа</w:t>
      </w:r>
      <w:r w:rsidRPr="00675743">
        <w:rPr>
          <w:sz w:val="28"/>
          <w:szCs w:val="28"/>
        </w:rPr>
        <w:t>ють роб</w:t>
      </w:r>
      <w:r>
        <w:rPr>
          <w:sz w:val="28"/>
          <w:szCs w:val="28"/>
        </w:rPr>
        <w:t>оти американського психолога Г.</w:t>
      </w:r>
      <w:r>
        <w:rPr>
          <w:sz w:val="28"/>
          <w:szCs w:val="28"/>
          <w:lang w:val="uk-UA"/>
        </w:rPr>
        <w:t> </w:t>
      </w:r>
      <w:r w:rsidRPr="00675743">
        <w:rPr>
          <w:sz w:val="28"/>
          <w:szCs w:val="28"/>
        </w:rPr>
        <w:t>Гарднера, який висунув думку про множинність форм прояву інтелект</w:t>
      </w:r>
      <w:r>
        <w:rPr>
          <w:sz w:val="28"/>
          <w:szCs w:val="28"/>
        </w:rPr>
        <w:t>у. До них належать такі: верба</w:t>
      </w:r>
      <w:r w:rsidRPr="00675743">
        <w:rPr>
          <w:sz w:val="28"/>
          <w:szCs w:val="28"/>
        </w:rPr>
        <w:t>льний, просторовий, кінестетичний, логіко-математичний, музичний, внутрішньоособистісний (спрямований на вла</w:t>
      </w:r>
      <w:r>
        <w:rPr>
          <w:sz w:val="28"/>
          <w:szCs w:val="28"/>
        </w:rPr>
        <w:t>сні емоції) та міжособис</w:t>
      </w:r>
      <w:r w:rsidRPr="00675743">
        <w:rPr>
          <w:sz w:val="28"/>
          <w:szCs w:val="28"/>
        </w:rPr>
        <w:t>тісний (спрямов</w:t>
      </w:r>
      <w:r>
        <w:rPr>
          <w:sz w:val="28"/>
          <w:szCs w:val="28"/>
        </w:rPr>
        <w:t>аний на емоції інших людей)</w:t>
      </w:r>
      <w:r w:rsidRPr="00675743">
        <w:rPr>
          <w:sz w:val="28"/>
          <w:szCs w:val="28"/>
        </w:rPr>
        <w:t xml:space="preserve">. </w:t>
      </w:r>
      <w:r>
        <w:rPr>
          <w:sz w:val="28"/>
          <w:szCs w:val="28"/>
          <w:lang w:val="uk-UA"/>
        </w:rPr>
        <w:t>У</w:t>
      </w:r>
      <w:r w:rsidRPr="00675743">
        <w:rPr>
          <w:sz w:val="28"/>
          <w:szCs w:val="28"/>
        </w:rPr>
        <w:t xml:space="preserve"> 1995 році в США </w:t>
      </w:r>
      <w:r>
        <w:rPr>
          <w:sz w:val="28"/>
          <w:szCs w:val="28"/>
          <w:lang w:val="uk-UA"/>
        </w:rPr>
        <w:t>вийшла праця а</w:t>
      </w:r>
      <w:r>
        <w:rPr>
          <w:sz w:val="28"/>
          <w:szCs w:val="28"/>
        </w:rPr>
        <w:t>мери</w:t>
      </w:r>
      <w:r w:rsidRPr="00675743">
        <w:rPr>
          <w:sz w:val="28"/>
          <w:szCs w:val="28"/>
        </w:rPr>
        <w:t>канськ</w:t>
      </w:r>
      <w:r>
        <w:rPr>
          <w:sz w:val="28"/>
          <w:szCs w:val="28"/>
          <w:lang w:val="uk-UA"/>
        </w:rPr>
        <w:t>ого</w:t>
      </w:r>
      <w:r>
        <w:rPr>
          <w:sz w:val="28"/>
          <w:szCs w:val="28"/>
        </w:rPr>
        <w:t xml:space="preserve"> психолог</w:t>
      </w:r>
      <w:r>
        <w:rPr>
          <w:sz w:val="28"/>
          <w:szCs w:val="28"/>
          <w:lang w:val="uk-UA"/>
        </w:rPr>
        <w:t>а</w:t>
      </w:r>
      <w:r>
        <w:rPr>
          <w:sz w:val="28"/>
          <w:szCs w:val="28"/>
        </w:rPr>
        <w:t xml:space="preserve"> Д.</w:t>
      </w:r>
      <w:r>
        <w:rPr>
          <w:sz w:val="28"/>
          <w:szCs w:val="28"/>
          <w:lang w:val="uk-UA"/>
        </w:rPr>
        <w:t> </w:t>
      </w:r>
      <w:r>
        <w:rPr>
          <w:sz w:val="28"/>
          <w:szCs w:val="28"/>
        </w:rPr>
        <w:t>Гоулман</w:t>
      </w:r>
      <w:r>
        <w:rPr>
          <w:sz w:val="28"/>
          <w:szCs w:val="28"/>
          <w:lang w:val="uk-UA"/>
        </w:rPr>
        <w:t>а</w:t>
      </w:r>
      <w:r w:rsidRPr="00675743">
        <w:rPr>
          <w:sz w:val="28"/>
          <w:szCs w:val="28"/>
        </w:rPr>
        <w:t xml:space="preserve"> "Emotional Intelligence", яка стала бестселером. Як відомо, Д. Гоулман висловив думку про те, що загальний інтелект, який досліджується вже впродовж тривалого часу і вимірюється за допомо</w:t>
      </w:r>
      <w:r>
        <w:rPr>
          <w:sz w:val="28"/>
          <w:szCs w:val="28"/>
        </w:rPr>
        <w:t>гою відомих тестів на визначен</w:t>
      </w:r>
      <w:r w:rsidRPr="00675743">
        <w:rPr>
          <w:sz w:val="28"/>
          <w:szCs w:val="28"/>
        </w:rPr>
        <w:t>ня коефіцієнта IQ, тільки на 20% зумовлює успіх в житті людини, тоді як 80% припадає на долю інших факторів, котрі забезпечують успіх. Серед них значне місце належить емоційному інтелекту, який, на його думку, сприяє особистісному зростанню, ефективності професійної дія- льності та кар'єрі людини</w:t>
      </w:r>
      <w:r>
        <w:rPr>
          <w:sz w:val="28"/>
          <w:szCs w:val="28"/>
          <w:lang w:val="uk-UA"/>
        </w:rPr>
        <w:t>.</w:t>
      </w:r>
    </w:p>
    <w:p w:rsidR="00C85EDE" w:rsidRDefault="00C85EDE" w:rsidP="0031672B">
      <w:pPr>
        <w:pStyle w:val="NormalWeb"/>
        <w:shd w:val="clear" w:color="auto" w:fill="FFFFFF"/>
        <w:spacing w:before="0" w:beforeAutospacing="0" w:after="0" w:afterAutospacing="0" w:line="336" w:lineRule="auto"/>
        <w:ind w:firstLine="720"/>
        <w:jc w:val="both"/>
        <w:rPr>
          <w:rStyle w:val="Emphasis"/>
          <w:b/>
          <w:i w:val="0"/>
          <w:sz w:val="28"/>
          <w:szCs w:val="28"/>
          <w:shd w:val="clear" w:color="auto" w:fill="FFFFFF"/>
          <w:lang w:val="uk-UA"/>
        </w:rPr>
      </w:pPr>
      <w:r>
        <w:rPr>
          <w:rStyle w:val="Emphasis"/>
          <w:b/>
          <w:i w:val="0"/>
          <w:sz w:val="28"/>
          <w:szCs w:val="28"/>
          <w:shd w:val="clear" w:color="auto" w:fill="FFFFFF"/>
          <w:lang w:val="uk-UA"/>
        </w:rPr>
        <w:t>Отже,</w:t>
      </w:r>
    </w:p>
    <w:p w:rsidR="00C85EDE" w:rsidRPr="00675743" w:rsidRDefault="00C85EDE" w:rsidP="0031672B">
      <w:pPr>
        <w:pStyle w:val="NormalWeb"/>
        <w:shd w:val="clear" w:color="auto" w:fill="FFFFFF"/>
        <w:spacing w:before="0" w:beforeAutospacing="0" w:after="0" w:afterAutospacing="0" w:line="336" w:lineRule="auto"/>
        <w:ind w:firstLine="720"/>
        <w:jc w:val="both"/>
        <w:rPr>
          <w:rStyle w:val="Emphasis"/>
          <w:i w:val="0"/>
          <w:sz w:val="28"/>
          <w:szCs w:val="28"/>
          <w:shd w:val="clear" w:color="auto" w:fill="FFFFFF"/>
          <w:lang w:val="uk-UA"/>
        </w:rPr>
      </w:pPr>
      <w:r w:rsidRPr="00675743">
        <w:rPr>
          <w:rStyle w:val="Emphasis"/>
          <w:b/>
          <w:i w:val="0"/>
          <w:sz w:val="28"/>
          <w:szCs w:val="28"/>
          <w:shd w:val="clear" w:color="auto" w:fill="FFFFFF"/>
          <w:lang w:val="uk-UA"/>
        </w:rPr>
        <w:t>Емоційний інтелект</w:t>
      </w:r>
      <w:r w:rsidRPr="00675743">
        <w:rPr>
          <w:rStyle w:val="Emphasis"/>
          <w:i w:val="0"/>
          <w:sz w:val="28"/>
          <w:szCs w:val="28"/>
          <w:shd w:val="clear" w:color="auto" w:fill="FFFFFF"/>
          <w:lang w:val="uk-UA"/>
        </w:rPr>
        <w:t xml:space="preserve"> – це здатність усвідомлювати свої почуття і емоції, доносити і використовувати їх, управляти ними, і на основі цих навичок взаємодіяти з іншими людьми.</w:t>
      </w:r>
    </w:p>
    <w:p w:rsidR="00C85EDE" w:rsidRPr="00A4103D" w:rsidRDefault="00C85EDE" w:rsidP="0031672B">
      <w:pPr>
        <w:pStyle w:val="NormalWeb"/>
        <w:shd w:val="clear" w:color="auto" w:fill="FFFFFF"/>
        <w:spacing w:before="0" w:beforeAutospacing="0" w:after="0" w:afterAutospacing="0" w:line="336" w:lineRule="auto"/>
        <w:ind w:firstLine="720"/>
        <w:jc w:val="both"/>
        <w:rPr>
          <w:b/>
          <w:sz w:val="28"/>
          <w:szCs w:val="28"/>
        </w:rPr>
      </w:pPr>
      <w:r w:rsidRPr="00675743">
        <w:rPr>
          <w:b/>
          <w:sz w:val="28"/>
          <w:szCs w:val="28"/>
        </w:rPr>
        <w:t>Основні складові е</w:t>
      </w:r>
      <w:r w:rsidRPr="00A4103D">
        <w:rPr>
          <w:b/>
          <w:sz w:val="28"/>
          <w:szCs w:val="28"/>
        </w:rPr>
        <w:t>моційного інтелекту:</w:t>
      </w:r>
    </w:p>
    <w:p w:rsidR="00C85EDE" w:rsidRPr="00A4103D" w:rsidRDefault="00C85EDE" w:rsidP="0031672B">
      <w:pPr>
        <w:pStyle w:val="Heading3"/>
        <w:shd w:val="clear" w:color="auto" w:fill="FFFFFF"/>
        <w:spacing w:before="0" w:line="336" w:lineRule="auto"/>
        <w:ind w:firstLine="720"/>
        <w:jc w:val="both"/>
        <w:rPr>
          <w:rFonts w:ascii="Times New Roman" w:hAnsi="Times New Roman"/>
          <w:color w:val="auto"/>
          <w:sz w:val="28"/>
          <w:szCs w:val="28"/>
        </w:rPr>
      </w:pPr>
      <w:r w:rsidRPr="00A4103D">
        <w:rPr>
          <w:rStyle w:val="Strong"/>
          <w:rFonts w:ascii="Times New Roman" w:hAnsi="Times New Roman"/>
          <w:bCs w:val="0"/>
          <w:color w:val="auto"/>
          <w:sz w:val="28"/>
          <w:szCs w:val="28"/>
        </w:rPr>
        <w:t>1 Самосвідомість</w:t>
      </w:r>
    </w:p>
    <w:p w:rsidR="00C85EDE" w:rsidRPr="00A4103D" w:rsidRDefault="00C85EDE" w:rsidP="0031672B">
      <w:pPr>
        <w:pStyle w:val="NormalWeb"/>
        <w:shd w:val="clear" w:color="auto" w:fill="FFFFFF"/>
        <w:spacing w:before="0" w:beforeAutospacing="0" w:after="0" w:afterAutospacing="0" w:line="336" w:lineRule="auto"/>
        <w:ind w:firstLine="720"/>
        <w:jc w:val="both"/>
        <w:rPr>
          <w:sz w:val="28"/>
          <w:szCs w:val="28"/>
        </w:rPr>
      </w:pPr>
      <w:r w:rsidRPr="00A4103D">
        <w:rPr>
          <w:sz w:val="28"/>
          <w:szCs w:val="28"/>
        </w:rPr>
        <w:t>Її можна назвати фундаментом емоційного інтелекту. Це здатність людини усвідомлювати свої емоції, вміти аналізувати і правильно їх тлумачити.</w:t>
      </w:r>
    </w:p>
    <w:p w:rsidR="00C85EDE" w:rsidRPr="00A4103D" w:rsidRDefault="00C85EDE" w:rsidP="0031672B">
      <w:pPr>
        <w:pStyle w:val="NormalWeb"/>
        <w:shd w:val="clear" w:color="auto" w:fill="FFFFFF"/>
        <w:spacing w:before="0" w:beforeAutospacing="0" w:after="0" w:afterAutospacing="0" w:line="336" w:lineRule="auto"/>
        <w:ind w:firstLine="720"/>
        <w:jc w:val="both"/>
        <w:rPr>
          <w:sz w:val="28"/>
          <w:szCs w:val="28"/>
        </w:rPr>
      </w:pPr>
      <w:r w:rsidRPr="00A4103D">
        <w:rPr>
          <w:sz w:val="28"/>
          <w:szCs w:val="28"/>
          <w:lang w:val="uk-UA"/>
        </w:rPr>
        <w:t xml:space="preserve">2 </w:t>
      </w:r>
      <w:r w:rsidRPr="00A4103D">
        <w:rPr>
          <w:rStyle w:val="Strong"/>
          <w:bCs w:val="0"/>
          <w:sz w:val="28"/>
          <w:szCs w:val="28"/>
        </w:rPr>
        <w:t>Володіння собою</w:t>
      </w:r>
    </w:p>
    <w:p w:rsidR="00C85EDE" w:rsidRPr="00A4103D" w:rsidRDefault="00C85EDE" w:rsidP="0031672B">
      <w:pPr>
        <w:pStyle w:val="NormalWeb"/>
        <w:shd w:val="clear" w:color="auto" w:fill="FFFFFF"/>
        <w:spacing w:before="0" w:beforeAutospacing="0" w:after="0" w:afterAutospacing="0" w:line="336" w:lineRule="auto"/>
        <w:ind w:firstLine="720"/>
        <w:jc w:val="both"/>
        <w:rPr>
          <w:sz w:val="28"/>
          <w:szCs w:val="28"/>
        </w:rPr>
      </w:pPr>
      <w:r w:rsidRPr="00A4103D">
        <w:rPr>
          <w:sz w:val="28"/>
          <w:szCs w:val="28"/>
        </w:rPr>
        <w:t>Уміння зберігати емоційний баланс, особливо в критичних ситуаціях. Володіти емоціями не означає пригнічувати їх у собі. Важливо відчути і усвідомити свій емоційний стан і діяти відповідно до нього.</w:t>
      </w:r>
    </w:p>
    <w:p w:rsidR="00C85EDE" w:rsidRPr="00A4103D" w:rsidRDefault="00C85EDE" w:rsidP="0031672B">
      <w:pPr>
        <w:pStyle w:val="Heading3"/>
        <w:shd w:val="clear" w:color="auto" w:fill="FFFFFF"/>
        <w:spacing w:before="0" w:line="336" w:lineRule="auto"/>
        <w:ind w:firstLine="720"/>
        <w:jc w:val="both"/>
        <w:rPr>
          <w:rFonts w:ascii="Times New Roman" w:hAnsi="Times New Roman"/>
          <w:color w:val="auto"/>
          <w:sz w:val="28"/>
          <w:szCs w:val="28"/>
        </w:rPr>
      </w:pPr>
      <w:r w:rsidRPr="00A4103D">
        <w:rPr>
          <w:rStyle w:val="Strong"/>
          <w:rFonts w:ascii="Times New Roman" w:hAnsi="Times New Roman"/>
          <w:bCs w:val="0"/>
          <w:color w:val="auto"/>
          <w:sz w:val="28"/>
          <w:szCs w:val="28"/>
        </w:rPr>
        <w:t>3 Соціальна свідомість</w:t>
      </w:r>
    </w:p>
    <w:p w:rsidR="00C85EDE" w:rsidRPr="00A4103D" w:rsidRDefault="00C85EDE" w:rsidP="0031672B">
      <w:pPr>
        <w:pStyle w:val="NormalWeb"/>
        <w:shd w:val="clear" w:color="auto" w:fill="FFFFFF"/>
        <w:spacing w:before="0" w:beforeAutospacing="0" w:after="0" w:afterAutospacing="0" w:line="336" w:lineRule="auto"/>
        <w:ind w:firstLine="720"/>
        <w:jc w:val="both"/>
        <w:rPr>
          <w:sz w:val="28"/>
          <w:szCs w:val="28"/>
        </w:rPr>
      </w:pPr>
      <w:r w:rsidRPr="00A4103D">
        <w:rPr>
          <w:sz w:val="28"/>
          <w:szCs w:val="28"/>
        </w:rPr>
        <w:t>Простими словами, це – вміння розуміти оточуючих людей. Допомагати їм з урахуванням їх емоційного стану.</w:t>
      </w:r>
    </w:p>
    <w:p w:rsidR="00C85EDE" w:rsidRPr="00A4103D" w:rsidRDefault="00C85EDE" w:rsidP="0031672B">
      <w:pPr>
        <w:pStyle w:val="Heading3"/>
        <w:shd w:val="clear" w:color="auto" w:fill="FFFFFF"/>
        <w:spacing w:before="0" w:line="336" w:lineRule="auto"/>
        <w:ind w:firstLine="720"/>
        <w:jc w:val="both"/>
        <w:rPr>
          <w:rFonts w:ascii="Times New Roman" w:hAnsi="Times New Roman"/>
          <w:color w:val="auto"/>
          <w:sz w:val="28"/>
          <w:szCs w:val="28"/>
        </w:rPr>
      </w:pPr>
      <w:r w:rsidRPr="00A4103D">
        <w:rPr>
          <w:rStyle w:val="Strong"/>
          <w:rFonts w:ascii="Times New Roman" w:hAnsi="Times New Roman"/>
          <w:bCs w:val="0"/>
          <w:color w:val="auto"/>
          <w:sz w:val="28"/>
          <w:szCs w:val="28"/>
        </w:rPr>
        <w:t>4 Управління взаємовідносинами</w:t>
      </w:r>
    </w:p>
    <w:p w:rsidR="00C85EDE" w:rsidRPr="00A4103D" w:rsidRDefault="00C85EDE" w:rsidP="0031672B">
      <w:pPr>
        <w:pStyle w:val="NormalWeb"/>
        <w:shd w:val="clear" w:color="auto" w:fill="FFFFFF"/>
        <w:spacing w:before="0" w:beforeAutospacing="0" w:after="0" w:afterAutospacing="0" w:line="336" w:lineRule="auto"/>
        <w:ind w:firstLine="720"/>
        <w:jc w:val="both"/>
        <w:rPr>
          <w:sz w:val="28"/>
          <w:szCs w:val="28"/>
        </w:rPr>
      </w:pPr>
      <w:r w:rsidRPr="00A4103D">
        <w:rPr>
          <w:sz w:val="28"/>
          <w:szCs w:val="28"/>
        </w:rPr>
        <w:t>Це здатність будувати контакти та взаємодіяти з оточуючими людьми, враховуючи емоційний стан не окремо взятої людини, а цілого колективу.</w:t>
      </w:r>
    </w:p>
    <w:p w:rsidR="00C85EDE" w:rsidRPr="00A4103D" w:rsidRDefault="00C85EDE" w:rsidP="0031672B">
      <w:pPr>
        <w:shd w:val="clear" w:color="auto" w:fill="FFFFFF"/>
        <w:spacing w:after="0" w:line="336" w:lineRule="auto"/>
        <w:ind w:firstLine="72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bookmarkStart w:id="0" w:name="_GoBack"/>
      <w:r w:rsidRPr="00A4103D">
        <w:rPr>
          <w:rFonts w:ascii="Times New Roman" w:hAnsi="Times New Roman"/>
          <w:sz w:val="28"/>
          <w:szCs w:val="28"/>
          <w:lang w:val="uk-UA"/>
        </w:rPr>
        <w:t>Розвиток "емоційного інтелекту" і збагачення «емоційної компетентності» спрямовані на:</w:t>
      </w:r>
    </w:p>
    <w:p w:rsidR="00C85EDE" w:rsidRPr="00A4103D" w:rsidRDefault="00C85EDE" w:rsidP="0031672B">
      <w:pPr>
        <w:pStyle w:val="1"/>
        <w:numPr>
          <w:ilvl w:val="0"/>
          <w:numId w:val="2"/>
        </w:numPr>
        <w:shd w:val="clear" w:color="auto" w:fill="FFFFFF"/>
        <w:tabs>
          <w:tab w:val="left" w:pos="900"/>
        </w:tabs>
        <w:spacing w:after="0" w:line="336" w:lineRule="auto"/>
        <w:ind w:left="0" w:firstLine="540"/>
        <w:rPr>
          <w:szCs w:val="28"/>
          <w:lang w:val="uk-UA"/>
        </w:rPr>
      </w:pPr>
      <w:r w:rsidRPr="00A4103D">
        <w:rPr>
          <w:szCs w:val="28"/>
          <w:lang w:val="uk-UA"/>
        </w:rPr>
        <w:t>розвиток самосвідомості (усвідомлення власних емоцій і почуттів) і саморегуляції (усвідомленої регуляції емоційних станів і поведінки);</w:t>
      </w:r>
    </w:p>
    <w:p w:rsidR="00C85EDE" w:rsidRPr="00A4103D" w:rsidRDefault="00C85EDE" w:rsidP="0031672B">
      <w:pPr>
        <w:pStyle w:val="1"/>
        <w:numPr>
          <w:ilvl w:val="0"/>
          <w:numId w:val="2"/>
        </w:numPr>
        <w:shd w:val="clear" w:color="auto" w:fill="FFFFFF"/>
        <w:tabs>
          <w:tab w:val="left" w:pos="900"/>
        </w:tabs>
        <w:spacing w:after="0" w:line="336" w:lineRule="auto"/>
        <w:ind w:left="0" w:firstLine="540"/>
        <w:rPr>
          <w:szCs w:val="28"/>
          <w:lang w:val="uk-UA"/>
        </w:rPr>
      </w:pPr>
      <w:r w:rsidRPr="00A4103D">
        <w:rPr>
          <w:szCs w:val="28"/>
          <w:lang w:val="uk-UA"/>
        </w:rPr>
        <w:t xml:space="preserve"> розвиток почуття емпатії, здатності до розуміння внутрішнього світу інших людей;</w:t>
      </w:r>
    </w:p>
    <w:p w:rsidR="00C85EDE" w:rsidRPr="00A4103D" w:rsidRDefault="00C85EDE" w:rsidP="0031672B">
      <w:pPr>
        <w:pStyle w:val="1"/>
        <w:numPr>
          <w:ilvl w:val="0"/>
          <w:numId w:val="2"/>
        </w:numPr>
        <w:shd w:val="clear" w:color="auto" w:fill="FFFFFF"/>
        <w:tabs>
          <w:tab w:val="left" w:pos="900"/>
        </w:tabs>
        <w:spacing w:after="0" w:line="336" w:lineRule="auto"/>
        <w:ind w:left="0" w:firstLine="540"/>
        <w:rPr>
          <w:szCs w:val="28"/>
          <w:lang w:val="uk-UA"/>
        </w:rPr>
      </w:pPr>
      <w:r w:rsidRPr="00A4103D">
        <w:rPr>
          <w:szCs w:val="28"/>
          <w:lang w:val="uk-UA"/>
        </w:rPr>
        <w:t>підвищення впевненості в собі, розвиток почуття самоприйнятия;</w:t>
      </w:r>
    </w:p>
    <w:p w:rsidR="00C85EDE" w:rsidRPr="00A4103D" w:rsidRDefault="00C85EDE" w:rsidP="0031672B">
      <w:pPr>
        <w:pStyle w:val="1"/>
        <w:numPr>
          <w:ilvl w:val="0"/>
          <w:numId w:val="2"/>
        </w:numPr>
        <w:shd w:val="clear" w:color="auto" w:fill="FFFFFF"/>
        <w:tabs>
          <w:tab w:val="left" w:pos="900"/>
        </w:tabs>
        <w:spacing w:after="0" w:line="336" w:lineRule="auto"/>
        <w:ind w:left="0" w:firstLine="540"/>
        <w:rPr>
          <w:szCs w:val="28"/>
          <w:lang w:val="uk-UA"/>
        </w:rPr>
      </w:pPr>
      <w:r w:rsidRPr="00A4103D">
        <w:rPr>
          <w:szCs w:val="28"/>
          <w:lang w:val="uk-UA"/>
        </w:rPr>
        <w:t>розвиток комунікативних навичок та вміння вирішувати конфлікти;</w:t>
      </w:r>
    </w:p>
    <w:p w:rsidR="00C85EDE" w:rsidRPr="00A4103D" w:rsidRDefault="00C85EDE" w:rsidP="0031672B">
      <w:pPr>
        <w:pStyle w:val="1"/>
        <w:numPr>
          <w:ilvl w:val="0"/>
          <w:numId w:val="2"/>
        </w:numPr>
        <w:shd w:val="clear" w:color="auto" w:fill="FFFFFF"/>
        <w:tabs>
          <w:tab w:val="left" w:pos="900"/>
        </w:tabs>
        <w:spacing w:after="0" w:line="336" w:lineRule="auto"/>
        <w:ind w:left="0" w:firstLine="540"/>
        <w:rPr>
          <w:szCs w:val="28"/>
          <w:lang w:val="uk-UA"/>
        </w:rPr>
      </w:pPr>
      <w:r w:rsidRPr="00A4103D">
        <w:rPr>
          <w:szCs w:val="28"/>
          <w:lang w:val="uk-UA"/>
        </w:rPr>
        <w:t>розвиток соціально значущих мотивів поведінки;</w:t>
      </w:r>
    </w:p>
    <w:p w:rsidR="00C85EDE" w:rsidRPr="00A4103D" w:rsidRDefault="00C85EDE" w:rsidP="0031672B">
      <w:pPr>
        <w:pStyle w:val="1"/>
        <w:numPr>
          <w:ilvl w:val="0"/>
          <w:numId w:val="2"/>
        </w:numPr>
        <w:shd w:val="clear" w:color="auto" w:fill="FFFFFF"/>
        <w:tabs>
          <w:tab w:val="left" w:pos="900"/>
        </w:tabs>
        <w:spacing w:after="0" w:line="336" w:lineRule="auto"/>
        <w:ind w:left="0" w:firstLine="540"/>
        <w:rPr>
          <w:szCs w:val="28"/>
          <w:lang w:val="uk-UA"/>
        </w:rPr>
      </w:pPr>
      <w:r w:rsidRPr="00A4103D">
        <w:rPr>
          <w:szCs w:val="28"/>
          <w:lang w:val="uk-UA"/>
        </w:rPr>
        <w:t>розвиток когнітивної сфери;</w:t>
      </w:r>
    </w:p>
    <w:p w:rsidR="00C85EDE" w:rsidRPr="00A4103D" w:rsidRDefault="00C85EDE" w:rsidP="0031672B">
      <w:pPr>
        <w:pStyle w:val="1"/>
        <w:numPr>
          <w:ilvl w:val="0"/>
          <w:numId w:val="2"/>
        </w:numPr>
        <w:shd w:val="clear" w:color="auto" w:fill="FFFFFF"/>
        <w:tabs>
          <w:tab w:val="left" w:pos="900"/>
        </w:tabs>
        <w:spacing w:after="0" w:line="336" w:lineRule="auto"/>
        <w:ind w:left="0" w:firstLine="540"/>
        <w:rPr>
          <w:szCs w:val="28"/>
          <w:lang w:val="uk-UA"/>
        </w:rPr>
      </w:pPr>
      <w:r w:rsidRPr="00A4103D">
        <w:rPr>
          <w:szCs w:val="28"/>
          <w:lang w:val="uk-UA"/>
        </w:rPr>
        <w:t>становлення творчої діяльності та усвідомлення своєї індивідуальності;</w:t>
      </w:r>
    </w:p>
    <w:p w:rsidR="00C85EDE" w:rsidRPr="00A4103D" w:rsidRDefault="00C85EDE" w:rsidP="0031672B">
      <w:pPr>
        <w:pStyle w:val="1"/>
        <w:numPr>
          <w:ilvl w:val="0"/>
          <w:numId w:val="2"/>
        </w:numPr>
        <w:shd w:val="clear" w:color="auto" w:fill="FFFFFF"/>
        <w:tabs>
          <w:tab w:val="left" w:pos="900"/>
        </w:tabs>
        <w:spacing w:after="0" w:line="336" w:lineRule="auto"/>
        <w:ind w:left="0" w:firstLine="540"/>
        <w:rPr>
          <w:szCs w:val="28"/>
          <w:lang w:val="uk-UA"/>
        </w:rPr>
      </w:pPr>
      <w:r w:rsidRPr="00A4103D">
        <w:rPr>
          <w:szCs w:val="28"/>
          <w:lang w:val="uk-UA"/>
        </w:rPr>
        <w:t>зниження агресивності і антисоціальної поведінки;</w:t>
      </w:r>
    </w:p>
    <w:p w:rsidR="00C85EDE" w:rsidRPr="00A4103D" w:rsidRDefault="00C85EDE" w:rsidP="0031672B">
      <w:pPr>
        <w:pStyle w:val="1"/>
        <w:numPr>
          <w:ilvl w:val="0"/>
          <w:numId w:val="2"/>
        </w:numPr>
        <w:shd w:val="clear" w:color="auto" w:fill="FFFFFF"/>
        <w:tabs>
          <w:tab w:val="left" w:pos="900"/>
        </w:tabs>
        <w:spacing w:after="0" w:line="336" w:lineRule="auto"/>
        <w:ind w:left="0" w:firstLine="540"/>
        <w:rPr>
          <w:szCs w:val="28"/>
          <w:lang w:val="uk-UA"/>
        </w:rPr>
      </w:pPr>
      <w:r w:rsidRPr="00A4103D">
        <w:rPr>
          <w:szCs w:val="28"/>
          <w:lang w:val="uk-UA"/>
        </w:rPr>
        <w:t>підвищення лідерських якостей і навичок міжособистісного спілкування.</w:t>
      </w:r>
    </w:p>
    <w:bookmarkEnd w:id="0"/>
    <w:p w:rsidR="00C85EDE" w:rsidRDefault="00C85EDE" w:rsidP="0031672B">
      <w:pPr>
        <w:pStyle w:val="1"/>
        <w:shd w:val="clear" w:color="auto" w:fill="FFFFFF"/>
        <w:spacing w:after="0" w:line="336" w:lineRule="auto"/>
        <w:ind w:left="567" w:firstLine="720"/>
        <w:rPr>
          <w:b/>
          <w:szCs w:val="28"/>
          <w:lang w:val="uk-UA"/>
        </w:rPr>
      </w:pPr>
    </w:p>
    <w:p w:rsidR="00C85EDE" w:rsidRDefault="00C85EDE" w:rsidP="0031672B">
      <w:pPr>
        <w:pStyle w:val="1"/>
        <w:shd w:val="clear" w:color="auto" w:fill="FFFFFF"/>
        <w:spacing w:after="0" w:line="336" w:lineRule="auto"/>
        <w:ind w:left="0" w:firstLine="720"/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Для вчителів, практичних психологів, соціальних педагогів, </w:t>
      </w:r>
    </w:p>
    <w:p w:rsidR="00C85EDE" w:rsidRDefault="00C85EDE" w:rsidP="0031672B">
      <w:pPr>
        <w:pStyle w:val="1"/>
        <w:shd w:val="clear" w:color="auto" w:fill="FFFFFF"/>
        <w:spacing w:after="0" w:line="336" w:lineRule="auto"/>
        <w:ind w:left="0" w:firstLine="720"/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майбутніх першокласників пропонуємо </w:t>
      </w:r>
    </w:p>
    <w:p w:rsidR="00C85EDE" w:rsidRDefault="00C85EDE" w:rsidP="0031672B">
      <w:pPr>
        <w:pStyle w:val="1"/>
        <w:shd w:val="clear" w:color="auto" w:fill="FFFFFF"/>
        <w:spacing w:after="0" w:line="336" w:lineRule="auto"/>
        <w:ind w:left="0" w:firstLine="720"/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«К</w:t>
      </w:r>
      <w:r w:rsidRPr="00A4103D">
        <w:rPr>
          <w:b/>
          <w:szCs w:val="28"/>
          <w:lang w:val="uk-UA"/>
        </w:rPr>
        <w:t>ейс вправ на розвиток емоційного інтелекту</w:t>
      </w:r>
      <w:r>
        <w:rPr>
          <w:b/>
          <w:szCs w:val="28"/>
          <w:lang w:val="uk-UA"/>
        </w:rPr>
        <w:t>», які можна застосовувати при проведенні Ранкових зустрічей</w:t>
      </w:r>
      <w:r w:rsidRPr="00A4103D">
        <w:rPr>
          <w:b/>
          <w:szCs w:val="28"/>
          <w:lang w:val="uk-UA"/>
        </w:rPr>
        <w:t>:</w:t>
      </w:r>
    </w:p>
    <w:p w:rsidR="00C85EDE" w:rsidRPr="00A4103D" w:rsidRDefault="00C85EDE" w:rsidP="0031672B">
      <w:pPr>
        <w:pStyle w:val="1"/>
        <w:shd w:val="clear" w:color="auto" w:fill="FFFFFF"/>
        <w:spacing w:after="0" w:line="336" w:lineRule="auto"/>
        <w:ind w:left="0" w:firstLine="720"/>
        <w:jc w:val="center"/>
        <w:rPr>
          <w:b/>
          <w:szCs w:val="28"/>
          <w:lang w:val="uk-UA"/>
        </w:rPr>
      </w:pPr>
    </w:p>
    <w:p w:rsidR="00C85EDE" w:rsidRPr="00DE1024" w:rsidRDefault="00C85EDE" w:rsidP="0031672B">
      <w:pPr>
        <w:pStyle w:val="1"/>
        <w:shd w:val="clear" w:color="auto" w:fill="FFFFFF"/>
        <w:spacing w:after="0" w:line="336" w:lineRule="auto"/>
        <w:ind w:left="0" w:firstLine="720"/>
        <w:rPr>
          <w:b/>
          <w:lang w:val="uk-UA"/>
        </w:rPr>
      </w:pPr>
      <w:r w:rsidRPr="0031672B">
        <w:rPr>
          <w:b/>
          <w:lang w:val="uk-UA"/>
        </w:rPr>
        <w:t>1.</w:t>
      </w:r>
      <w:r w:rsidRPr="0031672B">
        <w:rPr>
          <w:b/>
        </w:rPr>
        <w:t xml:space="preserve"> Вивчаємо емоції за виразом обличчя</w:t>
      </w:r>
      <w:r w:rsidRPr="00A4103D">
        <w:t xml:space="preserve"> </w:t>
      </w:r>
      <w:r>
        <w:rPr>
          <w:lang w:val="uk-UA"/>
        </w:rPr>
        <w:t>(</w:t>
      </w:r>
      <w:r w:rsidRPr="00A4103D">
        <w:rPr>
          <w:lang w:val="uk-UA"/>
        </w:rPr>
        <w:t>Додаток</w:t>
      </w:r>
      <w:r>
        <w:rPr>
          <w:lang w:val="uk-UA"/>
        </w:rPr>
        <w:t xml:space="preserve"> </w:t>
      </w:r>
      <w:r w:rsidRPr="00A4103D">
        <w:rPr>
          <w:lang w:val="uk-UA"/>
        </w:rPr>
        <w:t>1</w:t>
      </w:r>
      <w:r>
        <w:rPr>
          <w:lang w:val="uk-UA"/>
        </w:rPr>
        <w:t>)</w:t>
      </w:r>
    </w:p>
    <w:p w:rsidR="00C85EDE" w:rsidRPr="00A4103D" w:rsidRDefault="00C85EDE" w:rsidP="0031672B">
      <w:pPr>
        <w:pStyle w:val="NormalWeb"/>
        <w:shd w:val="clear" w:color="auto" w:fill="FFFFFF"/>
        <w:spacing w:before="0" w:beforeAutospacing="0" w:after="0" w:afterAutospacing="0" w:line="336" w:lineRule="auto"/>
        <w:ind w:firstLine="720"/>
        <w:jc w:val="both"/>
        <w:rPr>
          <w:sz w:val="28"/>
          <w:szCs w:val="28"/>
        </w:rPr>
      </w:pPr>
      <w:r w:rsidRPr="00A4103D">
        <w:rPr>
          <w:sz w:val="28"/>
          <w:szCs w:val="28"/>
        </w:rPr>
        <w:t>Це завдання допоможе дитині поміркувати над тим, як позначаються на виразі обличчя емоції, які відчуває людина, навчитися зображати їх і зчитувати як елемент невербального спілкування, отже, сприятиме розвитку емоційного інтелекту. У завданні запропоновано чотири назви різних емоцій (смуток, страх, щастя, спокій) і зображення облич, дитині треба уявити вираз обличчя, що вказуватиме на переживання кожної з емоцій, і намалювати на обличчях хлопчиків і дівчат. Виконання завдання сприятиме розвитку уяви, творчого мислення й дозволить проявити себе.</w:t>
      </w:r>
    </w:p>
    <w:p w:rsidR="00C85EDE" w:rsidRDefault="00C85EDE" w:rsidP="0031672B">
      <w:pPr>
        <w:pStyle w:val="Heading1"/>
        <w:spacing w:before="0" w:beforeAutospacing="0" w:after="0" w:afterAutospacing="0" w:line="336" w:lineRule="auto"/>
        <w:ind w:firstLine="720"/>
        <w:jc w:val="both"/>
        <w:rPr>
          <w:b w:val="0"/>
          <w:bCs w:val="0"/>
          <w:sz w:val="28"/>
          <w:szCs w:val="28"/>
          <w:lang w:val="uk-UA"/>
        </w:rPr>
      </w:pPr>
    </w:p>
    <w:p w:rsidR="00C85EDE" w:rsidRPr="00A4103D" w:rsidRDefault="00C85EDE" w:rsidP="0031672B">
      <w:pPr>
        <w:pStyle w:val="Heading1"/>
        <w:spacing w:before="0" w:beforeAutospacing="0" w:after="0" w:afterAutospacing="0" w:line="336" w:lineRule="auto"/>
        <w:ind w:firstLine="720"/>
        <w:jc w:val="both"/>
        <w:rPr>
          <w:sz w:val="28"/>
          <w:szCs w:val="28"/>
        </w:rPr>
      </w:pPr>
      <w:r w:rsidRPr="00A4103D">
        <w:rPr>
          <w:b w:val="0"/>
          <w:bCs w:val="0"/>
          <w:sz w:val="28"/>
          <w:szCs w:val="28"/>
          <w:lang w:val="uk-UA"/>
        </w:rPr>
        <w:t xml:space="preserve">2. </w:t>
      </w:r>
      <w:r w:rsidRPr="00A4103D">
        <w:rPr>
          <w:sz w:val="28"/>
          <w:szCs w:val="28"/>
        </w:rPr>
        <w:t>Гра «Мімічна  гімнастика»</w:t>
      </w:r>
    </w:p>
    <w:p w:rsidR="00C85EDE" w:rsidRPr="00A4103D" w:rsidRDefault="00C85EDE" w:rsidP="0031672B">
      <w:pPr>
        <w:spacing w:after="0" w:line="336" w:lineRule="auto"/>
        <w:ind w:firstLine="720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A4103D">
        <w:rPr>
          <w:rFonts w:ascii="Times New Roman" w:hAnsi="Times New Roman"/>
          <w:sz w:val="28"/>
          <w:szCs w:val="28"/>
          <w:lang w:eastAsia="ru-RU"/>
        </w:rPr>
        <w:t>Дитині  пропонується  виконати  ряд  вправ  для  мімічних  м`язів  обличчя. Наморщити  чоло, підняти  брови (подив). Розслабитися. Залишити  чоло  гладким   протягом  однієї  хвилини. Зсунути  брови, нахмуритися (серджуся). Розслабити-ся. Повністю  розслабити  брови, закотити  очі (а  мені  все одно – байдужість). Розширити  очі, рот  відкритий, руки  стиснуті  в  кулаки, все  тіло  напружене ( страх, жах). Розслабитися. Розсла-бити  повіки, чоло, щоки ( лінь, хочеться  дрімати). Розширити  ніздрі, зморщити  ніс (огида, вдихаю  неприємний  запах). Роз-слабитися. Стиснути  губи, примружити  очі ( презирство). Розслабитися. Посміхнутися, підморгнути (весело, ось  я  який!).</w:t>
      </w:r>
    </w:p>
    <w:p w:rsidR="00C85EDE" w:rsidRPr="00A4103D" w:rsidRDefault="00C85EDE" w:rsidP="0031672B">
      <w:pPr>
        <w:spacing w:after="0" w:line="336" w:lineRule="auto"/>
        <w:ind w:firstLine="720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:rsidR="00C85EDE" w:rsidRPr="00A4103D" w:rsidRDefault="00C85EDE" w:rsidP="0031672B">
      <w:pPr>
        <w:spacing w:after="0" w:line="336" w:lineRule="auto"/>
        <w:ind w:firstLine="720"/>
        <w:jc w:val="both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  <w:r w:rsidRPr="00A4103D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val="uk-UA" w:eastAsia="ru-RU"/>
        </w:rPr>
        <w:t xml:space="preserve">3. </w:t>
      </w:r>
      <w:r w:rsidRPr="00A4103D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«Упізнай за голосом»</w:t>
      </w:r>
      <w:r w:rsidRPr="00A4103D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C85EDE" w:rsidRPr="00A4103D" w:rsidRDefault="00C85EDE" w:rsidP="0031672B">
      <w:pPr>
        <w:spacing w:after="0" w:line="336" w:lineRule="auto"/>
        <w:ind w:firstLine="720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A4103D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Емоції необхідно висловити за допомогою слів. Візьміть найпоширенішу фразу, яку говорять діти щодня в садочку — «Добрий ранок!» — і скажіть її з різною інтонацією. Дитина має відгадати ваші почуття. Поміняйтеся ролями.</w:t>
      </w:r>
    </w:p>
    <w:p w:rsidR="00C85EDE" w:rsidRPr="00A4103D" w:rsidRDefault="00C85EDE" w:rsidP="0031672B">
      <w:pPr>
        <w:spacing w:after="0" w:line="336" w:lineRule="auto"/>
        <w:ind w:firstLine="720"/>
        <w:jc w:val="both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  <w:r w:rsidRPr="00A4103D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Для емоційного інтелекту надзвичайно важливо мати розвинену увагу і спостережливість, адже ці якості необхідні для ефективного спілкування. </w:t>
      </w:r>
    </w:p>
    <w:p w:rsidR="00C85EDE" w:rsidRPr="00A4103D" w:rsidRDefault="00C85EDE" w:rsidP="0031672B">
      <w:pPr>
        <w:spacing w:after="0" w:line="336" w:lineRule="auto"/>
        <w:ind w:firstLine="720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:rsidR="00C85EDE" w:rsidRPr="00A4103D" w:rsidRDefault="00C85EDE" w:rsidP="0031672B">
      <w:pPr>
        <w:spacing w:after="0" w:line="336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4103D">
        <w:rPr>
          <w:rFonts w:ascii="Times New Roman" w:hAnsi="Times New Roman"/>
          <w:b/>
          <w:bCs/>
          <w:sz w:val="28"/>
          <w:szCs w:val="28"/>
          <w:lang w:val="uk-UA" w:eastAsia="ru-RU"/>
        </w:rPr>
        <w:t>4.</w:t>
      </w:r>
      <w:r>
        <w:rPr>
          <w:rFonts w:ascii="Times New Roman" w:hAnsi="Times New Roman"/>
          <w:b/>
          <w:bCs/>
          <w:sz w:val="28"/>
          <w:szCs w:val="28"/>
          <w:lang w:val="uk-UA" w:eastAsia="ru-RU"/>
        </w:rPr>
        <w:t xml:space="preserve"> </w:t>
      </w:r>
      <w:r w:rsidRPr="00A4103D">
        <w:rPr>
          <w:rFonts w:ascii="Times New Roman" w:hAnsi="Times New Roman"/>
          <w:b/>
          <w:bCs/>
          <w:sz w:val="28"/>
          <w:szCs w:val="28"/>
          <w:lang w:eastAsia="ru-RU"/>
        </w:rPr>
        <w:t>Методика «Земля, повітря, вогонь і вода»</w:t>
      </w:r>
    </w:p>
    <w:p w:rsidR="00C85EDE" w:rsidRPr="0031672B" w:rsidRDefault="00C85EDE" w:rsidP="0031672B">
      <w:pPr>
        <w:spacing w:after="0" w:line="336" w:lineRule="auto"/>
        <w:ind w:firstLine="72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A4103D">
        <w:rPr>
          <w:rFonts w:ascii="Times New Roman" w:hAnsi="Times New Roman"/>
          <w:sz w:val="28"/>
          <w:szCs w:val="28"/>
          <w:lang w:eastAsia="ru-RU"/>
        </w:rPr>
        <w:t>Учитель</w:t>
      </w:r>
      <w:r w:rsidRPr="00A4103D">
        <w:rPr>
          <w:rFonts w:ascii="Times New Roman" w:hAnsi="Times New Roman"/>
          <w:sz w:val="28"/>
          <w:szCs w:val="28"/>
          <w:lang w:val="uk-UA" w:eastAsia="ru-RU"/>
        </w:rPr>
        <w:t xml:space="preserve"> або психолог</w:t>
      </w:r>
      <w:r w:rsidRPr="00A4103D">
        <w:rPr>
          <w:rFonts w:ascii="Times New Roman" w:hAnsi="Times New Roman"/>
          <w:sz w:val="28"/>
          <w:szCs w:val="28"/>
          <w:lang w:eastAsia="ru-RU"/>
        </w:rPr>
        <w:t xml:space="preserve"> просить дітей по його команді зобразити од</w:t>
      </w:r>
      <w:r>
        <w:rPr>
          <w:rFonts w:ascii="Times New Roman" w:hAnsi="Times New Roman"/>
          <w:sz w:val="28"/>
          <w:szCs w:val="28"/>
          <w:lang w:val="uk-UA" w:eastAsia="ru-RU"/>
        </w:rPr>
        <w:t>ну</w:t>
      </w:r>
      <w:r w:rsidRPr="00A4103D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із стихій </w:t>
      </w:r>
      <w:r w:rsidRPr="00A4103D">
        <w:rPr>
          <w:rFonts w:ascii="Times New Roman" w:hAnsi="Times New Roman"/>
          <w:sz w:val="28"/>
          <w:szCs w:val="28"/>
          <w:lang w:eastAsia="ru-RU"/>
        </w:rPr>
        <w:t>– повітря, землю, вогонь і воду</w:t>
      </w:r>
      <w:r>
        <w:rPr>
          <w:rFonts w:ascii="Times New Roman" w:hAnsi="Times New Roman"/>
          <w:sz w:val="28"/>
          <w:szCs w:val="28"/>
          <w:lang w:val="uk-UA" w:eastAsia="ru-RU"/>
        </w:rPr>
        <w:t>, що відображають різні емоційні</w:t>
      </w:r>
      <w:r w:rsidRPr="003167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4103D">
        <w:rPr>
          <w:rFonts w:ascii="Times New Roman" w:hAnsi="Times New Roman"/>
          <w:sz w:val="28"/>
          <w:szCs w:val="28"/>
          <w:lang w:eastAsia="ru-RU"/>
        </w:rPr>
        <w:t>стан</w:t>
      </w:r>
      <w:r>
        <w:rPr>
          <w:rFonts w:ascii="Times New Roman" w:hAnsi="Times New Roman"/>
          <w:sz w:val="28"/>
          <w:szCs w:val="28"/>
          <w:lang w:val="uk-UA" w:eastAsia="ru-RU"/>
        </w:rPr>
        <w:t>и людини</w:t>
      </w:r>
      <w:r w:rsidRPr="00A4103D">
        <w:rPr>
          <w:rFonts w:ascii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sz w:val="28"/>
          <w:szCs w:val="28"/>
          <w:lang w:val="uk-UA" w:eastAsia="ru-RU"/>
        </w:rPr>
        <w:t>Зображати стихію необхідно, відповідно до запропонованої нижче інструкції. Педагог сам робить і говорить вголос те, що потрібно робити разом усім дітям.</w:t>
      </w:r>
    </w:p>
    <w:p w:rsidR="00C85EDE" w:rsidRPr="00A4103D" w:rsidRDefault="00C85EDE" w:rsidP="0031672B">
      <w:pPr>
        <w:spacing w:after="0" w:line="336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4103D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Повітря.</w:t>
      </w:r>
      <w:r w:rsidRPr="00A4103D">
        <w:rPr>
          <w:rFonts w:ascii="Times New Roman" w:hAnsi="Times New Roman"/>
          <w:sz w:val="28"/>
          <w:szCs w:val="28"/>
          <w:lang w:eastAsia="ru-RU"/>
        </w:rPr>
        <w:t xml:space="preserve">   Учні починають дихати глибше, ніж зазвичай. Вони встають і роблять глибокий вдих, а потім видих. Кожен уявляє, що його тіло, наче велика губка, жадібно вбирає кисень з повітря. Усі намагаються почути, як повітря входить в ніс, відчути, як воно наповнює груди і плечі, руки до самих кінчиків пальців; як повітря струменить в області голови,  обличчя; повітря заповнює живіт, область тазу, стегна, коліна і прагне далі - до щиколоток, ступень і кінчиків пальців. Учні роблять кілька глибоких вдихів і видихів. Можна запропонувати всім пару раз позіхнути. Спочатку це виходить швидше штучно, але іноді після цього виникає справжнє позіхання. Позіхання – природний спосіб компенсувати брак кисню. (Позіхання може використовуватися і по-іншому: ви можете на початку запропонувати позіхати свідомо, щоб клас швидше «підбадьорився»). </w:t>
      </w:r>
    </w:p>
    <w:p w:rsidR="00C85EDE" w:rsidRPr="00A4103D" w:rsidRDefault="00C85EDE" w:rsidP="0031672B">
      <w:pPr>
        <w:spacing w:after="0" w:line="336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4103D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Земля.</w:t>
      </w:r>
      <w:r w:rsidRPr="00A4103D">
        <w:rPr>
          <w:rFonts w:ascii="Times New Roman" w:hAnsi="Times New Roman"/>
          <w:sz w:val="28"/>
          <w:szCs w:val="28"/>
          <w:lang w:eastAsia="ru-RU"/>
        </w:rPr>
        <w:t xml:space="preserve"> Тепер учні повинні встановити контакт із землею, «заземлитися» і відчути впевненість. Учитель разом з учнями починає сильно тиснути на підлогу, стоячи на одному місці, можна топати ногами і навіть пару раз підстрибнути верх. Можна потерти ногами підлогу, покрутитися на місці.  Мета – по-новому відчути свої ноги, які знаходяться найдалі від центру свідомості, і завдяки цим тілесним враженням відчути більшу стабільність і впевненість. </w:t>
      </w:r>
    </w:p>
    <w:p w:rsidR="00C85EDE" w:rsidRPr="00A4103D" w:rsidRDefault="00C85EDE" w:rsidP="0031672B">
      <w:pPr>
        <w:spacing w:after="0" w:line="336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4103D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Вогонь.</w:t>
      </w:r>
      <w:r w:rsidRPr="00A4103D">
        <w:rPr>
          <w:rFonts w:ascii="Times New Roman" w:hAnsi="Times New Roman"/>
          <w:sz w:val="28"/>
          <w:szCs w:val="28"/>
          <w:lang w:eastAsia="ru-RU"/>
        </w:rPr>
        <w:t xml:space="preserve"> Учні активно рухають руками, ногами, тілом, зображуючи язики полум'я. Учитель пропонує всім відчути енергію і тепло в своєму тілі, коли вони рухаються подібним чином. </w:t>
      </w:r>
    </w:p>
    <w:p w:rsidR="00C85EDE" w:rsidRPr="00A4103D" w:rsidRDefault="00C85EDE" w:rsidP="0031672B">
      <w:pPr>
        <w:spacing w:after="0" w:line="336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4103D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Вода.</w:t>
      </w:r>
      <w:r w:rsidRPr="00A4103D">
        <w:rPr>
          <w:rFonts w:ascii="Times New Roman" w:hAnsi="Times New Roman"/>
          <w:sz w:val="28"/>
          <w:szCs w:val="28"/>
          <w:lang w:eastAsia="ru-RU"/>
        </w:rPr>
        <w:t xml:space="preserve"> Ця частина вправи становить контраст з попередньою. Учні просто уявляють собі, що кімната перетворюється в басейн, і роблять м'які, вільні рухи у «воді», слідкуючи за тим, щоб рухалися суглоби – кисті рук, лікті, плечі, стегна, коліна. </w:t>
      </w:r>
    </w:p>
    <w:p w:rsidR="00C85EDE" w:rsidRPr="00A4103D" w:rsidRDefault="00C85EDE" w:rsidP="0031672B">
      <w:pPr>
        <w:spacing w:after="0" w:line="336" w:lineRule="auto"/>
        <w:ind w:firstLine="720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r w:rsidRPr="00A4103D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Завдяки проведенню ранкових зустрічей,  позакласних занять  діти зможуть розвивати свій емоційний інтелект, поліпшувати своє психологічне здоров’я. Щотижневе коло дружнього спілкування, десятихвилинки «Я хочу тобі сказати», обговорення конфліктної ситуації у формі «Я-повідомлення» дозволять розвивати вміння визнавати та приймати свої емоції, екологічно і безпечно їх виражати, розуміти та відчувати почуття інших людей, бачити світ з позиції іншої людини і корегувати власну поведінку відповідно до цього. Це сприятиме взаєморозумінню, приведе до зміцнення міжособистісних стосунків. </w:t>
      </w:r>
    </w:p>
    <w:p w:rsidR="00C85EDE" w:rsidRDefault="00C85EDE" w:rsidP="0031672B">
      <w:pPr>
        <w:pStyle w:val="z-BottomofForm"/>
        <w:spacing w:line="336" w:lineRule="auto"/>
        <w:ind w:firstLine="720"/>
        <w:jc w:val="both"/>
        <w:rPr>
          <w:rFonts w:ascii="Times New Roman" w:hAnsi="Times New Roman" w:cs="Times New Roman"/>
          <w:vanish w:val="0"/>
          <w:sz w:val="28"/>
          <w:szCs w:val="28"/>
          <w:lang w:val="uk-UA"/>
        </w:rPr>
      </w:pPr>
    </w:p>
    <w:p w:rsidR="00C85EDE" w:rsidRDefault="00C85EDE" w:rsidP="005010EE">
      <w:pPr>
        <w:pStyle w:val="z-BottomofForm"/>
        <w:spacing w:line="336" w:lineRule="auto"/>
        <w:ind w:firstLine="720"/>
        <w:jc w:val="right"/>
        <w:rPr>
          <w:rFonts w:ascii="Times New Roman" w:hAnsi="Times New Roman" w:cs="Times New Roman"/>
          <w:vanish w:val="0"/>
          <w:sz w:val="28"/>
          <w:szCs w:val="28"/>
          <w:lang w:val="uk-UA"/>
        </w:rPr>
      </w:pPr>
      <w:r>
        <w:rPr>
          <w:rFonts w:ascii="Times New Roman" w:hAnsi="Times New Roman" w:cs="Times New Roman"/>
          <w:vanish w:val="0"/>
          <w:sz w:val="28"/>
          <w:szCs w:val="28"/>
          <w:lang w:val="uk-UA"/>
        </w:rPr>
        <w:t>Додаток 1</w:t>
      </w:r>
    </w:p>
    <w:p w:rsidR="00C85EDE" w:rsidRPr="00A4103D" w:rsidRDefault="00C85EDE" w:rsidP="00BF030E">
      <w:pPr>
        <w:pStyle w:val="z-BottomofForm"/>
        <w:spacing w:line="336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vanish w:val="0"/>
          <w:sz w:val="28"/>
          <w:szCs w:val="28"/>
          <w:lang w:val="uk-UA"/>
        </w:rPr>
        <w:t xml:space="preserve">Джерело додатку: </w:t>
      </w:r>
      <w:r w:rsidRPr="00A4103D">
        <w:rPr>
          <w:rFonts w:ascii="Times New Roman" w:hAnsi="Times New Roman" w:cs="Times New Roman"/>
          <w:sz w:val="28"/>
          <w:szCs w:val="28"/>
        </w:rPr>
        <w:t>Конец формы</w:t>
      </w:r>
    </w:p>
    <w:p w:rsidR="00C85EDE" w:rsidRPr="00A4103D" w:rsidRDefault="00C85EDE" w:rsidP="00BF030E">
      <w:pPr>
        <w:pStyle w:val="1"/>
        <w:shd w:val="clear" w:color="auto" w:fill="FFFFFF"/>
        <w:spacing w:after="0" w:line="336" w:lineRule="auto"/>
        <w:ind w:left="567" w:firstLine="720"/>
        <w:jc w:val="right"/>
        <w:rPr>
          <w:szCs w:val="28"/>
          <w:lang w:val="uk-UA"/>
        </w:rPr>
      </w:pPr>
    </w:p>
    <w:p w:rsidR="00C85EDE" w:rsidRPr="00A4103D" w:rsidRDefault="00C85EDE" w:rsidP="00BF030E">
      <w:pPr>
        <w:shd w:val="clear" w:color="auto" w:fill="FFFFFF"/>
        <w:spacing w:after="0" w:line="336" w:lineRule="auto"/>
        <w:jc w:val="right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r w:rsidRPr="00A4103D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https://childdevelop.com.ua</w:t>
      </w:r>
    </w:p>
    <w:p w:rsidR="00C85EDE" w:rsidRPr="00A4103D" w:rsidRDefault="00C85EDE" w:rsidP="0031672B">
      <w:pPr>
        <w:shd w:val="clear" w:color="auto" w:fill="FFFFFF"/>
        <w:spacing w:after="0" w:line="336" w:lineRule="auto"/>
        <w:jc w:val="both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</w:p>
    <w:p w:rsidR="00C85EDE" w:rsidRPr="00A4103D" w:rsidRDefault="00C85EDE" w:rsidP="0031672B">
      <w:pPr>
        <w:spacing w:after="0" w:line="336" w:lineRule="auto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929" o:spid="_x0000_s1026" type="#_x0000_t75" style="position:absolute;margin-left:20.9pt;margin-top:0;width:561.75pt;height:794.65pt;z-index:251658240;visibility:visible;mso-position-horizontal-relative:page;mso-position-vertical:top;mso-position-vertical-relative:margin" o:allowoverlap="f">
            <v:imagedata r:id="rId5" o:title=""/>
            <w10:wrap type="topAndBottom" anchorx="page" anchory="margin"/>
          </v:shape>
        </w:pict>
      </w:r>
    </w:p>
    <w:sectPr w:rsidR="00C85EDE" w:rsidRPr="00A4103D" w:rsidSect="00A4103D">
      <w:pgSz w:w="11906" w:h="16838"/>
      <w:pgMar w:top="1134" w:right="851" w:bottom="1134" w:left="1134" w:header="709" w:footer="709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751C8"/>
    <w:multiLevelType w:val="multilevel"/>
    <w:tmpl w:val="71CC1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09E22C7"/>
    <w:multiLevelType w:val="hybridMultilevel"/>
    <w:tmpl w:val="A762C2E6"/>
    <w:lvl w:ilvl="0" w:tplc="D7AC7130">
      <w:start w:val="1"/>
      <w:numFmt w:val="bullet"/>
      <w:lvlText w:val="-"/>
      <w:lvlJc w:val="left"/>
      <w:pPr>
        <w:ind w:left="786" w:hanging="360"/>
      </w:pPr>
      <w:rPr>
        <w:rFonts w:ascii="Calibri" w:eastAsia="Times New Roman" w:hAnsi="Calibri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66625"/>
    <w:rsid w:val="00076ABB"/>
    <w:rsid w:val="000E7221"/>
    <w:rsid w:val="0025253B"/>
    <w:rsid w:val="0029655A"/>
    <w:rsid w:val="002C7343"/>
    <w:rsid w:val="002E14A2"/>
    <w:rsid w:val="0031672B"/>
    <w:rsid w:val="003F7ACF"/>
    <w:rsid w:val="004A0229"/>
    <w:rsid w:val="004B2FD1"/>
    <w:rsid w:val="004D691D"/>
    <w:rsid w:val="005010EE"/>
    <w:rsid w:val="005475A1"/>
    <w:rsid w:val="00675743"/>
    <w:rsid w:val="006B70C9"/>
    <w:rsid w:val="00764607"/>
    <w:rsid w:val="007E25E6"/>
    <w:rsid w:val="007E51DB"/>
    <w:rsid w:val="008A02F7"/>
    <w:rsid w:val="008F77FD"/>
    <w:rsid w:val="0091322F"/>
    <w:rsid w:val="00A4103D"/>
    <w:rsid w:val="00B36669"/>
    <w:rsid w:val="00B71B89"/>
    <w:rsid w:val="00BC6077"/>
    <w:rsid w:val="00BF030E"/>
    <w:rsid w:val="00C05FFA"/>
    <w:rsid w:val="00C85EDE"/>
    <w:rsid w:val="00CB416E"/>
    <w:rsid w:val="00CC7854"/>
    <w:rsid w:val="00D4785B"/>
    <w:rsid w:val="00DA459B"/>
    <w:rsid w:val="00DA77BD"/>
    <w:rsid w:val="00DD3A2B"/>
    <w:rsid w:val="00DE1024"/>
    <w:rsid w:val="00E25F10"/>
    <w:rsid w:val="00E66625"/>
    <w:rsid w:val="00E67D95"/>
    <w:rsid w:val="00F21A9A"/>
    <w:rsid w:val="00F56A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FFA"/>
    <w:pPr>
      <w:spacing w:after="160" w:line="259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6B70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4785B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36669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B70C9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D4785B"/>
    <w:rPr>
      <w:rFonts w:ascii="Calibri Light" w:hAnsi="Calibri Light" w:cs="Times New Roman"/>
      <w:color w:val="2E74B5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B36669"/>
    <w:rPr>
      <w:rFonts w:ascii="Calibri Light" w:hAnsi="Calibri Light" w:cs="Times New Roman"/>
      <w:color w:val="1F4D78"/>
      <w:sz w:val="24"/>
      <w:szCs w:val="24"/>
    </w:rPr>
  </w:style>
  <w:style w:type="paragraph" w:customStyle="1" w:styleId="description">
    <w:name w:val="description"/>
    <w:basedOn w:val="Normal"/>
    <w:uiPriority w:val="99"/>
    <w:rsid w:val="006B70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99"/>
    <w:qFormat/>
    <w:rsid w:val="002C7343"/>
    <w:rPr>
      <w:rFonts w:cs="Times New Roman"/>
      <w:i/>
      <w:iCs/>
    </w:rPr>
  </w:style>
  <w:style w:type="paragraph" w:styleId="NormalWeb">
    <w:name w:val="Normal (Web)"/>
    <w:basedOn w:val="Normal"/>
    <w:uiPriority w:val="99"/>
    <w:rsid w:val="00D478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B36669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semiHidden/>
    <w:rsid w:val="00B36669"/>
    <w:rPr>
      <w:rFonts w:cs="Times New Roman"/>
      <w:color w:val="0000FF"/>
      <w:u w:val="single"/>
    </w:rPr>
  </w:style>
  <w:style w:type="paragraph" w:customStyle="1" w:styleId="1">
    <w:name w:val="Абзац списка1"/>
    <w:basedOn w:val="Normal"/>
    <w:uiPriority w:val="99"/>
    <w:rsid w:val="00E67D95"/>
    <w:pPr>
      <w:spacing w:after="200" w:line="276" w:lineRule="auto"/>
      <w:ind w:left="720"/>
      <w:contextualSpacing/>
      <w:jc w:val="both"/>
    </w:pPr>
    <w:rPr>
      <w:rFonts w:ascii="Times New Roman" w:eastAsia="Times New Roman" w:hAnsi="Times New Roman"/>
      <w:sz w:val="28"/>
    </w:rPr>
  </w:style>
  <w:style w:type="paragraph" w:customStyle="1" w:styleId="txtcntr">
    <w:name w:val="txtcntr"/>
    <w:basedOn w:val="Normal"/>
    <w:uiPriority w:val="99"/>
    <w:rsid w:val="004D691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ageratingtitle">
    <w:name w:val="page_rating_title"/>
    <w:basedOn w:val="DefaultParagraphFont"/>
    <w:uiPriority w:val="99"/>
    <w:rsid w:val="004D691D"/>
    <w:rPr>
      <w:rFonts w:cs="Times New Roman"/>
    </w:rPr>
  </w:style>
  <w:style w:type="character" w:customStyle="1" w:styleId="social-likesbutton">
    <w:name w:val="social-likes__button"/>
    <w:basedOn w:val="DefaultParagraphFont"/>
    <w:uiPriority w:val="99"/>
    <w:rsid w:val="004D691D"/>
    <w:rPr>
      <w:rFonts w:cs="Times New Roman"/>
    </w:rPr>
  </w:style>
  <w:style w:type="character" w:customStyle="1" w:styleId="social-likescounter">
    <w:name w:val="social-likes__counter"/>
    <w:basedOn w:val="DefaultParagraphFont"/>
    <w:uiPriority w:val="99"/>
    <w:rsid w:val="004D691D"/>
    <w:rPr>
      <w:rFonts w:cs="Times New Roman"/>
    </w:rPr>
  </w:style>
  <w:style w:type="paragraph" w:customStyle="1" w:styleId="info">
    <w:name w:val="info"/>
    <w:basedOn w:val="Normal"/>
    <w:uiPriority w:val="99"/>
    <w:rsid w:val="004D691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head">
    <w:name w:val="bhead"/>
    <w:basedOn w:val="DefaultParagraphFont"/>
    <w:uiPriority w:val="99"/>
    <w:rsid w:val="004D691D"/>
    <w:rPr>
      <w:rFonts w:cs="Times New Roman"/>
    </w:rPr>
  </w:style>
  <w:style w:type="character" w:customStyle="1" w:styleId="blead">
    <w:name w:val="blead"/>
    <w:basedOn w:val="DefaultParagraphFont"/>
    <w:uiPriority w:val="99"/>
    <w:rsid w:val="004D691D"/>
    <w:rPr>
      <w:rFonts w:cs="Times New Roman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rsid w:val="004D691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locked/>
    <w:rsid w:val="004D691D"/>
    <w:rPr>
      <w:rFonts w:ascii="Arial" w:hAnsi="Arial" w:cs="Arial"/>
      <w:vanish/>
      <w:sz w:val="16"/>
      <w:szCs w:val="16"/>
      <w:lang w:eastAsia="ru-RU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rsid w:val="004D691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BottomofFormChar">
    <w:name w:val="z-Bottom of Form Char"/>
    <w:basedOn w:val="DefaultParagraphFont"/>
    <w:link w:val="z-BottomofForm"/>
    <w:uiPriority w:val="99"/>
    <w:locked/>
    <w:rsid w:val="004D691D"/>
    <w:rPr>
      <w:rFonts w:ascii="Arial" w:hAnsi="Arial" w:cs="Arial"/>
      <w:vanish/>
      <w:sz w:val="16"/>
      <w:szCs w:val="16"/>
      <w:lang w:eastAsia="ru-RU"/>
    </w:rPr>
  </w:style>
  <w:style w:type="paragraph" w:styleId="ListParagraph">
    <w:name w:val="List Paragraph"/>
    <w:basedOn w:val="Normal"/>
    <w:uiPriority w:val="99"/>
    <w:qFormat/>
    <w:rsid w:val="00CB416E"/>
    <w:pPr>
      <w:spacing w:after="0" w:line="240" w:lineRule="auto"/>
      <w:ind w:left="720"/>
      <w:contextualSpacing/>
    </w:pPr>
    <w:rPr>
      <w:rFonts w:eastAsia="Times New Roman"/>
      <w:sz w:val="24"/>
      <w:szCs w:val="24"/>
      <w:lang w:val="en-US"/>
    </w:rPr>
  </w:style>
  <w:style w:type="character" w:customStyle="1" w:styleId="apple-converted-space">
    <w:name w:val="apple-converted-space"/>
    <w:uiPriority w:val="99"/>
    <w:rsid w:val="00CB41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0728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8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72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2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72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728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8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8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728437">
          <w:marLeft w:val="28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2845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72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28435">
              <w:marLeft w:val="285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728436">
              <w:marLeft w:val="285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72847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0728442">
              <w:marLeft w:val="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72844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72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728452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728440">
                  <w:marLeft w:val="90"/>
                  <w:marRight w:val="90"/>
                  <w:marTop w:val="90"/>
                  <w:marBottom w:val="9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</w:div>
                <w:div w:id="1890728443">
                  <w:marLeft w:val="90"/>
                  <w:marRight w:val="90"/>
                  <w:marTop w:val="90"/>
                  <w:marBottom w:val="9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</w:div>
                <w:div w:id="1890728445">
                  <w:marLeft w:val="90"/>
                  <w:marRight w:val="90"/>
                  <w:marTop w:val="90"/>
                  <w:marBottom w:val="9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</w:div>
              </w:divsChild>
            </w:div>
            <w:div w:id="1890728455">
              <w:marLeft w:val="0"/>
              <w:marRight w:val="0"/>
              <w:marTop w:val="0"/>
              <w:marBottom w:val="0"/>
              <w:divBdr>
                <w:top w:val="single" w:sz="6" w:space="5" w:color="0066B3"/>
                <w:left w:val="none" w:sz="0" w:space="0" w:color="auto"/>
                <w:bottom w:val="single" w:sz="6" w:space="5" w:color="0066B3"/>
                <w:right w:val="none" w:sz="0" w:space="0" w:color="auto"/>
              </w:divBdr>
              <w:divsChild>
                <w:div w:id="189072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0728457">
              <w:marLeft w:val="285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728458">
              <w:marLeft w:val="285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728465">
              <w:marLeft w:val="285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728446">
                  <w:marLeft w:val="0"/>
                  <w:marRight w:val="-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728456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728459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72846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728476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0728467">
              <w:marLeft w:val="285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728469">
              <w:marLeft w:val="285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728470">
              <w:marLeft w:val="285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728472">
              <w:marLeft w:val="285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728473">
              <w:marLeft w:val="285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72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728461">
                  <w:marLeft w:val="285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0728480">
              <w:marLeft w:val="285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728481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728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8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8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8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8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8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8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6</Pages>
  <Words>1368</Words>
  <Characters>7800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Романовська Д</dc:title>
  <dc:subject/>
  <dc:creator>Home</dc:creator>
  <cp:keywords/>
  <dc:description/>
  <cp:lastModifiedBy>Admin</cp:lastModifiedBy>
  <cp:revision>2</cp:revision>
  <dcterms:created xsi:type="dcterms:W3CDTF">2018-05-04T11:54:00Z</dcterms:created>
  <dcterms:modified xsi:type="dcterms:W3CDTF">2018-05-04T11:54:00Z</dcterms:modified>
</cp:coreProperties>
</file>